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6т «Техническое предложение</w:t>
      </w:r>
      <w:r w:rsidR="000D30EF" w:rsidRPr="000428BB">
        <w:rPr>
          <w:rFonts w:cs="Arial"/>
          <w:b/>
        </w:rPr>
        <w:t>.  МТР</w:t>
      </w:r>
      <w:r w:rsidRPr="000428BB">
        <w:rPr>
          <w:rFonts w:cs="Arial"/>
          <w:b/>
        </w:rPr>
        <w:t>»</w:t>
      </w:r>
    </w:p>
    <w:p w:rsidR="00E2502B" w:rsidRPr="000428BB" w:rsidRDefault="00351A3E" w:rsidP="00172FC7">
      <w:pPr>
        <w:spacing w:before="0"/>
        <w:jc w:val="center"/>
        <w:rPr>
          <w:rFonts w:cs="Arial"/>
          <w:b/>
        </w:rPr>
      </w:pPr>
      <w:r w:rsidRPr="000428BB">
        <w:rPr>
          <w:rFonts w:cs="Arial"/>
          <w:b/>
        </w:rPr>
        <w:t>ТЕХНИЧЕСКОЕ ПРЕДЛОЖЕНИЕ</w:t>
      </w:r>
    </w:p>
    <w:p w:rsidR="00E2502B" w:rsidRPr="00172FC7" w:rsidRDefault="00351A3E" w:rsidP="00172FC7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351A3E" w:rsidRPr="000428BB" w:rsidRDefault="0001009F" w:rsidP="00172FC7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№ </w:t>
      </w:r>
      <w:r w:rsidRPr="000B1502">
        <w:rPr>
          <w:rFonts w:ascii="Arial" w:hAnsi="Arial" w:cs="Arial"/>
          <w:sz w:val="22"/>
          <w:highlight w:val="yellow"/>
        </w:rPr>
        <w:t>_____________ «………..» от …………..2015</w:t>
      </w:r>
      <w:r>
        <w:rPr>
          <w:rFonts w:ascii="Arial" w:hAnsi="Arial" w:cs="Arial"/>
          <w:sz w:val="22"/>
        </w:rPr>
        <w:t xml:space="preserve"> г.   </w:t>
      </w:r>
      <w:r w:rsidR="00351A3E" w:rsidRPr="000428BB">
        <w:rPr>
          <w:rFonts w:ascii="Arial" w:hAnsi="Arial" w:cs="Arial"/>
          <w:sz w:val="22"/>
        </w:rPr>
        <w:t xml:space="preserve">ПДО: </w:t>
      </w:r>
      <w:r w:rsidR="00075BAF">
        <w:rPr>
          <w:rFonts w:ascii="Arial" w:hAnsi="Arial" w:cs="Arial"/>
          <w:sz w:val="22"/>
        </w:rPr>
        <w:t>222</w:t>
      </w:r>
      <w:r w:rsidR="007833B3" w:rsidRPr="000428BB">
        <w:rPr>
          <w:rFonts w:ascii="Arial" w:hAnsi="Arial" w:cs="Arial"/>
          <w:sz w:val="22"/>
        </w:rPr>
        <w:t>Т-СН-2015 от «_____» ____________ 2015 г.</w:t>
      </w:r>
    </w:p>
    <w:p w:rsidR="00351A3E" w:rsidRPr="000428BB" w:rsidRDefault="00351A3E" w:rsidP="00351A3E">
      <w:pPr>
        <w:pStyle w:val="Times12"/>
        <w:ind w:firstLine="0"/>
        <w:jc w:val="right"/>
        <w:rPr>
          <w:rFonts w:ascii="Arial" w:hAnsi="Arial" w:cs="Arial"/>
          <w:sz w:val="22"/>
        </w:rPr>
      </w:pPr>
    </w:p>
    <w:p w:rsidR="00E92E3D" w:rsidRPr="000428BB" w:rsidRDefault="00E92E3D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FC72AE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1C5189" w:rsidRPr="000428BB" w:rsidRDefault="001C5189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2879"/>
        <w:gridCol w:w="1984"/>
        <w:gridCol w:w="567"/>
        <w:gridCol w:w="567"/>
        <w:gridCol w:w="284"/>
        <w:gridCol w:w="567"/>
        <w:gridCol w:w="1134"/>
        <w:gridCol w:w="1276"/>
        <w:gridCol w:w="567"/>
        <w:gridCol w:w="1417"/>
        <w:gridCol w:w="992"/>
        <w:gridCol w:w="1560"/>
      </w:tblGrid>
      <w:tr w:rsidR="001C5189" w:rsidRPr="004B77D9" w:rsidTr="0001009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839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 w:rsidR="00242A25"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 w:rsidR="00242A25"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 w:rsidR="00242A25">
              <w:rPr>
                <w:rFonts w:cs="Arial"/>
                <w:bCs/>
                <w:sz w:val="16"/>
                <w:szCs w:val="16"/>
              </w:rPr>
              <w:t>. 34, 35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4B77D9" w:rsidRDefault="001C5189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192131" w:rsidRPr="004B77D9" w:rsidTr="000B1502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131" w:rsidRPr="004B77D9" w:rsidRDefault="00192131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2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4B77D9" w:rsidRDefault="00192131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131" w:rsidRPr="00ED1FA8" w:rsidRDefault="00192131" w:rsidP="001C5189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</w:tr>
      <w:tr w:rsidR="00FC72AE" w:rsidRPr="004B77D9" w:rsidTr="000B1502">
        <w:trPr>
          <w:trHeight w:val="70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2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FC72AE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2AE" w:rsidRPr="004B77D9" w:rsidRDefault="00FC72AE" w:rsidP="001C5189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C72AE" w:rsidRPr="004B77D9" w:rsidRDefault="00FC72AE" w:rsidP="00547964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Гост/ТУ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Код МТР по ОКПД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Дополнительные параметры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4B77D9" w:rsidRDefault="00FC72AE" w:rsidP="001C5189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Производитель</w:t>
            </w:r>
          </w:p>
        </w:tc>
      </w:tr>
      <w:tr w:rsidR="00FC72AE" w:rsidRPr="000428BB" w:rsidTr="000B1502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A140A" w:rsidP="001C5189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</w:tr>
      <w:tr w:rsidR="00FC72AE" w:rsidRPr="000428BB" w:rsidTr="000B1502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2AE" w:rsidRPr="000428BB" w:rsidRDefault="00FC72AE" w:rsidP="00172FC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AE" w:rsidRPr="00A97F5E" w:rsidRDefault="00FC72AE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bCs/>
                <w:sz w:val="18"/>
                <w:szCs w:val="18"/>
              </w:rPr>
              <w:t xml:space="preserve">Совмещенная факельная установка высокого  и низкого давления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72AE" w:rsidRPr="00A97F5E" w:rsidRDefault="00FC72AE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sz w:val="18"/>
                <w:szCs w:val="18"/>
              </w:rPr>
              <w:t>0468-П-ПНГ</w:t>
            </w:r>
            <w:proofErr w:type="gramStart"/>
            <w:r w:rsidRPr="00A97F5E">
              <w:rPr>
                <w:sz w:val="18"/>
                <w:szCs w:val="18"/>
              </w:rPr>
              <w:t>.О</w:t>
            </w:r>
            <w:proofErr w:type="gramEnd"/>
            <w:r w:rsidRPr="00A97F5E">
              <w:rPr>
                <w:sz w:val="18"/>
                <w:szCs w:val="18"/>
              </w:rPr>
              <w:t>Л48</w:t>
            </w:r>
            <w:r w:rsidRPr="00A97F5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Default="00FC72AE" w:rsidP="001C5189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FC72AE" w:rsidRPr="000428BB" w:rsidRDefault="00FC72AE" w:rsidP="001C5189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Март, 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</w:tr>
      <w:tr w:rsidR="00FC72AE" w:rsidRPr="000428BB" w:rsidTr="000B1502">
        <w:trPr>
          <w:cantSplit/>
          <w:trHeight w:val="6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AE" w:rsidRPr="000428BB" w:rsidRDefault="00FC72AE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AE" w:rsidRPr="00A97F5E" w:rsidRDefault="00FC72AE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bCs/>
                <w:sz w:val="18"/>
                <w:szCs w:val="18"/>
              </w:rPr>
            </w:pPr>
            <w:r w:rsidRPr="00A97F5E">
              <w:rPr>
                <w:bCs/>
                <w:sz w:val="18"/>
                <w:szCs w:val="18"/>
              </w:rPr>
              <w:t>Печь второй  ступени нагрева нефти 02-П-2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72AE" w:rsidRPr="00A97F5E" w:rsidRDefault="00FC72AE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sz w:val="18"/>
                <w:szCs w:val="18"/>
              </w:rPr>
              <w:t>0468-П-ПНГ</w:t>
            </w:r>
            <w:proofErr w:type="gramStart"/>
            <w:r w:rsidRPr="00A97F5E">
              <w:rPr>
                <w:sz w:val="18"/>
                <w:szCs w:val="18"/>
              </w:rPr>
              <w:t>.О</w:t>
            </w:r>
            <w:proofErr w:type="gramEnd"/>
            <w:r w:rsidRPr="00A97F5E">
              <w:rPr>
                <w:sz w:val="18"/>
                <w:szCs w:val="18"/>
              </w:rPr>
              <w:t>Л10</w:t>
            </w:r>
            <w:r w:rsidRPr="00A97F5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2AE" w:rsidRDefault="00FC72AE" w:rsidP="001C5189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2AE" w:rsidRPr="000428BB" w:rsidRDefault="00FC72AE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AE" w:rsidRPr="000428BB" w:rsidRDefault="00FC72AE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AE" w:rsidRDefault="00E04BDB" w:rsidP="00172F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апрель</w:t>
            </w:r>
            <w:r w:rsidR="00FC72AE">
              <w:rPr>
                <w:rFonts w:cs="Arial"/>
                <w:sz w:val="16"/>
                <w:szCs w:val="16"/>
              </w:rPr>
              <w:t>,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FC72AE" w:rsidRPr="000428BB" w:rsidTr="000B1502">
        <w:trPr>
          <w:cantSplit/>
          <w:trHeight w:val="71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AE" w:rsidRPr="000428BB" w:rsidRDefault="00FC72AE" w:rsidP="00172FC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2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72AE" w:rsidRPr="00A97F5E" w:rsidRDefault="00FC72AE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bCs/>
                <w:sz w:val="18"/>
                <w:szCs w:val="18"/>
              </w:rPr>
            </w:pPr>
            <w:r w:rsidRPr="00A97F5E">
              <w:rPr>
                <w:bCs/>
                <w:sz w:val="18"/>
                <w:szCs w:val="18"/>
              </w:rPr>
              <w:t>Печь первой   ступени нагрева сырой нефти 02-П-1-1,2,3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FC72AE" w:rsidRPr="00A97F5E" w:rsidRDefault="00FC72AE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sz w:val="18"/>
                <w:szCs w:val="18"/>
              </w:rPr>
              <w:t>0468-П-ПНГ</w:t>
            </w:r>
            <w:proofErr w:type="gramStart"/>
            <w:r w:rsidRPr="00A97F5E">
              <w:rPr>
                <w:sz w:val="18"/>
                <w:szCs w:val="18"/>
              </w:rPr>
              <w:t>.О</w:t>
            </w:r>
            <w:proofErr w:type="gramEnd"/>
            <w:r w:rsidRPr="00A97F5E">
              <w:rPr>
                <w:sz w:val="18"/>
                <w:szCs w:val="18"/>
              </w:rPr>
              <w:t>Л5</w:t>
            </w:r>
          </w:p>
        </w:tc>
        <w:tc>
          <w:tcPr>
            <w:tcW w:w="56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2AE" w:rsidRDefault="00FC72AE" w:rsidP="001C5189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C72AE" w:rsidRPr="000428BB" w:rsidRDefault="00FC72AE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AE" w:rsidRPr="000428BB" w:rsidRDefault="00FC72AE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2AE" w:rsidRDefault="00E04BDB" w:rsidP="00172FC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апрель</w:t>
            </w:r>
            <w:r w:rsidR="00FC72AE">
              <w:rPr>
                <w:rFonts w:cs="Arial"/>
                <w:sz w:val="16"/>
                <w:szCs w:val="16"/>
              </w:rPr>
              <w:t>, 2016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FC72AE" w:rsidRPr="000428BB" w:rsidRDefault="00FC72AE" w:rsidP="00172FC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1C5189" w:rsidRPr="000428BB" w:rsidTr="00A12CF7">
        <w:trPr>
          <w:trHeight w:val="595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063903" w:rsidRDefault="00192131" w:rsidP="00FC72AE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="00063903" w:rsidRPr="00063903">
              <w:rPr>
                <w:rFonts w:cs="Arial"/>
                <w:bCs/>
                <w:sz w:val="16"/>
                <w:szCs w:val="16"/>
              </w:rPr>
              <w:t xml:space="preserve"> </w:t>
            </w:r>
            <w:r w:rsidR="001C5189" w:rsidRPr="00063903">
              <w:rPr>
                <w:rFonts w:cs="Arial"/>
                <w:bCs/>
                <w:sz w:val="16"/>
                <w:szCs w:val="16"/>
              </w:rPr>
              <w:t xml:space="preserve">(определяется в соответствии с </w:t>
            </w:r>
            <w:proofErr w:type="spellStart"/>
            <w:r w:rsidR="001C5189"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="001C5189"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0428BB" w:rsidRDefault="00192131" w:rsidP="00242A25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="001C5189" w:rsidRPr="000428BB">
              <w:rPr>
                <w:rFonts w:cs="Arial"/>
                <w:sz w:val="16"/>
                <w:szCs w:val="16"/>
              </w:rPr>
              <w:t> </w:t>
            </w:r>
          </w:p>
        </w:tc>
      </w:tr>
      <w:tr w:rsidR="001C5189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189" w:rsidRPr="00172FC7" w:rsidRDefault="001C5189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5189" w:rsidRPr="000428BB" w:rsidRDefault="001C5189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 </w:t>
            </w:r>
            <w:r w:rsidR="00242A25" w:rsidRPr="00172FC7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A92033" w:rsidRPr="000428BB" w:rsidTr="00A12CF7">
        <w:trPr>
          <w:trHeight w:val="703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2033" w:rsidRPr="00172FC7" w:rsidRDefault="00A92033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A92033" w:rsidRPr="000428BB" w:rsidRDefault="00A92033" w:rsidP="001C5189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 Действующий</w:t>
            </w:r>
            <w:proofErr w:type="gramStart"/>
            <w:r>
              <w:rPr>
                <w:rFonts w:cs="Arial"/>
                <w:sz w:val="16"/>
                <w:szCs w:val="16"/>
              </w:rPr>
              <w:t xml:space="preserve"> ,</w:t>
            </w:r>
            <w:proofErr w:type="gramEnd"/>
            <w:r>
              <w:rPr>
                <w:rFonts w:cs="Arial"/>
                <w:sz w:val="16"/>
                <w:szCs w:val="16"/>
              </w:rPr>
              <w:t>№……………….</w:t>
            </w:r>
          </w:p>
        </w:tc>
      </w:tr>
      <w:tr w:rsidR="001C5189" w:rsidRPr="000428BB" w:rsidTr="00A12CF7">
        <w:trPr>
          <w:trHeight w:val="300"/>
        </w:trPr>
        <w:tc>
          <w:tcPr>
            <w:tcW w:w="88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5189" w:rsidRPr="00172FC7" w:rsidRDefault="001C5189" w:rsidP="00FC72AE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C5189" w:rsidRPr="000428BB" w:rsidRDefault="001C5189" w:rsidP="001C5189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 w:rsidR="00242A25"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 w:rsidR="00242A25"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 w:rsidR="00242A25"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</w:tr>
    </w:tbl>
    <w:p w:rsidR="00547964" w:rsidRPr="000428BB" w:rsidRDefault="00547964" w:rsidP="00E92E3D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0B1502" w:rsidRDefault="000B1502" w:rsidP="00547964">
      <w:pPr>
        <w:jc w:val="right"/>
        <w:rPr>
          <w:rFonts w:cs="Arial"/>
          <w:b/>
        </w:rPr>
      </w:pPr>
    </w:p>
    <w:p w:rsidR="000B1502" w:rsidRDefault="000B1502" w:rsidP="00547964">
      <w:pPr>
        <w:jc w:val="right"/>
        <w:rPr>
          <w:rFonts w:cs="Arial"/>
          <w:b/>
        </w:rPr>
      </w:pPr>
    </w:p>
    <w:p w:rsidR="00547964" w:rsidRDefault="00547964" w:rsidP="00547964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6т</w:t>
      </w:r>
      <w:r>
        <w:rPr>
          <w:rFonts w:cs="Arial"/>
          <w:b/>
        </w:rPr>
        <w:t>1</w:t>
      </w:r>
      <w:r w:rsidRPr="00BA5AEC">
        <w:rPr>
          <w:rFonts w:cs="Arial"/>
          <w:b/>
        </w:rPr>
        <w:t xml:space="preserve"> «Техническое предложение</w:t>
      </w:r>
      <w:r>
        <w:rPr>
          <w:rFonts w:cs="Arial"/>
          <w:b/>
        </w:rPr>
        <w:t>. Услуги</w:t>
      </w:r>
      <w:r w:rsidRPr="00BA5AEC">
        <w:rPr>
          <w:rFonts w:cs="Arial"/>
          <w:b/>
        </w:rPr>
        <w:t>»</w:t>
      </w:r>
    </w:p>
    <w:p w:rsidR="00547964" w:rsidRDefault="00547964" w:rsidP="00547964">
      <w:pPr>
        <w:jc w:val="right"/>
        <w:rPr>
          <w:rFonts w:cs="Arial"/>
          <w:b/>
        </w:rPr>
      </w:pPr>
    </w:p>
    <w:p w:rsidR="00547964" w:rsidRPr="00CA3D85" w:rsidRDefault="00547964" w:rsidP="00547964">
      <w:pPr>
        <w:spacing w:before="0"/>
        <w:jc w:val="center"/>
        <w:rPr>
          <w:b/>
        </w:rPr>
      </w:pPr>
      <w:r w:rsidRPr="00BA5AEC">
        <w:rPr>
          <w:b/>
        </w:rPr>
        <w:t>ТЕХНИЧЕСКОЕ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0B1502" w:rsidRPr="000428BB" w:rsidRDefault="000B1502" w:rsidP="000B1502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 xml:space="preserve">2015 г.   </w:t>
      </w:r>
      <w:r w:rsidRPr="000428BB">
        <w:rPr>
          <w:rFonts w:ascii="Arial" w:hAnsi="Arial" w:cs="Arial"/>
          <w:sz w:val="22"/>
        </w:rPr>
        <w:t xml:space="preserve">ПДО: </w:t>
      </w:r>
      <w:r>
        <w:rPr>
          <w:rFonts w:ascii="Arial" w:hAnsi="Arial" w:cs="Arial"/>
          <w:sz w:val="22"/>
        </w:rPr>
        <w:t>222</w:t>
      </w:r>
      <w:r w:rsidRPr="000428BB">
        <w:rPr>
          <w:rFonts w:ascii="Arial" w:hAnsi="Arial" w:cs="Arial"/>
          <w:sz w:val="22"/>
        </w:rPr>
        <w:t>Т-СН-2015 от «_____» ____________ 2015 г.</w:t>
      </w:r>
    </w:p>
    <w:p w:rsidR="00547964" w:rsidRPr="00CA3D85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Pr="00CA3D85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p w:rsidR="00547964" w:rsidRDefault="00547964" w:rsidP="00547964">
      <w:pPr>
        <w:pStyle w:val="Times12"/>
        <w:ind w:firstLine="0"/>
        <w:rPr>
          <w:rFonts w:cs="Arial"/>
          <w:b/>
        </w:rPr>
      </w:pPr>
    </w:p>
    <w:p w:rsidR="00547964" w:rsidRPr="001207AA" w:rsidRDefault="00547964" w:rsidP="00547964">
      <w:pPr>
        <w:rPr>
          <w:rFonts w:cs="Arial"/>
          <w:sz w:val="16"/>
          <w:szCs w:val="16"/>
        </w:rPr>
      </w:pPr>
      <w:r w:rsidRPr="001207AA">
        <w:rPr>
          <w:rFonts w:cs="Arial"/>
          <w:sz w:val="16"/>
          <w:szCs w:val="16"/>
        </w:rPr>
        <w:t xml:space="preserve">для п. 1 таблицы цен Форма </w:t>
      </w:r>
      <w:r>
        <w:rPr>
          <w:rFonts w:cs="Arial"/>
          <w:sz w:val="16"/>
          <w:szCs w:val="16"/>
        </w:rPr>
        <w:t>6т</w:t>
      </w:r>
      <w:r w:rsidRPr="001207AA">
        <w:rPr>
          <w:rFonts w:cs="Arial"/>
          <w:sz w:val="16"/>
          <w:szCs w:val="16"/>
        </w:rPr>
        <w:t xml:space="preserve">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935"/>
        <w:gridCol w:w="4253"/>
      </w:tblGrid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 xml:space="preserve">№ </w:t>
            </w:r>
            <w:proofErr w:type="gramStart"/>
            <w:r w:rsidRPr="00547964">
              <w:rPr>
                <w:b w:val="0"/>
                <w:i w:val="0"/>
                <w:sz w:val="20"/>
                <w:szCs w:val="20"/>
              </w:rPr>
              <w:t>п</w:t>
            </w:r>
            <w:proofErr w:type="gramEnd"/>
            <w:r w:rsidRPr="00547964">
              <w:rPr>
                <w:b w:val="0"/>
                <w:i w:val="0"/>
                <w:sz w:val="20"/>
                <w:szCs w:val="20"/>
              </w:rPr>
              <w:t>/п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 xml:space="preserve">Наименование работ  (указать ТМЦ) </w:t>
            </w:r>
          </w:p>
        </w:tc>
        <w:tc>
          <w:tcPr>
            <w:tcW w:w="4253" w:type="dxa"/>
            <w:vAlign w:val="center"/>
          </w:tcPr>
          <w:p w:rsidR="00547964" w:rsidRPr="00887644" w:rsidRDefault="00547964" w:rsidP="004E4A75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Согласие на проведение работ</w:t>
            </w:r>
          </w:p>
          <w:p w:rsidR="00547964" w:rsidRPr="0088764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  <w:highlight w:val="yellow"/>
              </w:rPr>
            </w:pPr>
          </w:p>
        </w:tc>
      </w:tr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i w:val="0"/>
                <w:sz w:val="20"/>
                <w:szCs w:val="20"/>
              </w:rPr>
              <w:t>Полный перечень работ</w:t>
            </w:r>
          </w:p>
        </w:tc>
        <w:tc>
          <w:tcPr>
            <w:tcW w:w="4253" w:type="dxa"/>
          </w:tcPr>
          <w:p w:rsidR="00547964" w:rsidRPr="00887644" w:rsidRDefault="00547964" w:rsidP="004E4A7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547964" w:rsidRPr="001207AA" w:rsidTr="00460705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35" w:type="dxa"/>
            <w:vAlign w:val="center"/>
          </w:tcPr>
          <w:p w:rsidR="00547964" w:rsidRPr="0088764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gramStart"/>
            <w:r w:rsidRPr="00887644">
              <w:rPr>
                <w:b w:val="0"/>
                <w:bCs w:val="0"/>
                <w:i w:val="0"/>
                <w:sz w:val="20"/>
                <w:szCs w:val="20"/>
              </w:rPr>
              <w:t>Шеф-монтажные</w:t>
            </w:r>
            <w:proofErr w:type="gramEnd"/>
            <w:r w:rsidRPr="00887644">
              <w:rPr>
                <w:b w:val="0"/>
                <w:bCs w:val="0"/>
                <w:i w:val="0"/>
                <w:sz w:val="20"/>
                <w:szCs w:val="20"/>
              </w:rPr>
              <w:t xml:space="preserve"> работы</w:t>
            </w:r>
          </w:p>
        </w:tc>
        <w:tc>
          <w:tcPr>
            <w:tcW w:w="4253" w:type="dxa"/>
          </w:tcPr>
          <w:p w:rsidR="00547964" w:rsidRPr="00887644" w:rsidRDefault="00547964" w:rsidP="004E4A7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460705" w:rsidRPr="001207AA" w:rsidTr="00460705">
        <w:trPr>
          <w:trHeight w:val="20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9935" w:type="dxa"/>
          </w:tcPr>
          <w:p w:rsidR="00460705" w:rsidRPr="00887644" w:rsidRDefault="00460705" w:rsidP="0046070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>индивидуальное испытание оборудования на холостом ходу</w:t>
            </w:r>
            <w:proofErr w:type="gramStart"/>
            <w:r w:rsidRPr="00887644">
              <w:rPr>
                <w:b w:val="0"/>
                <w:sz w:val="20"/>
                <w:szCs w:val="20"/>
              </w:rPr>
              <w:t xml:space="preserve"> </w:t>
            </w:r>
            <w:r w:rsidRPr="00887644">
              <w:rPr>
                <w:b w:val="0"/>
                <w:bCs w:val="0"/>
                <w:i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460705" w:rsidRPr="001207AA" w:rsidTr="00460705">
        <w:trPr>
          <w:trHeight w:val="20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9935" w:type="dxa"/>
          </w:tcPr>
          <w:p w:rsidR="009842C1" w:rsidRPr="009842C1" w:rsidRDefault="00460705" w:rsidP="009842C1">
            <w:pPr>
              <w:pStyle w:val="2"/>
              <w:spacing w:before="0" w:after="0"/>
              <w:rPr>
                <w:b w:val="0"/>
                <w:sz w:val="20"/>
                <w:szCs w:val="20"/>
              </w:rPr>
            </w:pPr>
            <w:proofErr w:type="gramStart"/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 xml:space="preserve">индивидуальное испытание оборудования под нагрузкой </w:t>
            </w:r>
            <w:proofErr w:type="gramEnd"/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  <w:tr w:rsidR="00460705" w:rsidRPr="00547964" w:rsidTr="004E4A75">
        <w:trPr>
          <w:trHeight w:val="651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9935" w:type="dxa"/>
          </w:tcPr>
          <w:p w:rsidR="00460705" w:rsidRPr="00887644" w:rsidRDefault="00460705" w:rsidP="0046070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887644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887644">
              <w:rPr>
                <w:b w:val="0"/>
                <w:sz w:val="20"/>
                <w:szCs w:val="20"/>
              </w:rPr>
              <w:t>комплексное опробование оборудования</w:t>
            </w:r>
            <w:proofErr w:type="gramStart"/>
            <w:r w:rsidRPr="00887644">
              <w:rPr>
                <w:b w:val="0"/>
                <w:sz w:val="20"/>
                <w:szCs w:val="20"/>
              </w:rPr>
              <w:t xml:space="preserve"> </w:t>
            </w:r>
            <w:r w:rsidRPr="00887644">
              <w:rPr>
                <w:b w:val="0"/>
                <w:bCs w:val="0"/>
                <w:i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253" w:type="dxa"/>
          </w:tcPr>
          <w:p w:rsidR="00460705" w:rsidRPr="00887644" w:rsidRDefault="00460705" w:rsidP="00460705">
            <w:pPr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887644">
              <w:rPr>
                <w:rFonts w:cs="Arial"/>
                <w:sz w:val="20"/>
                <w:szCs w:val="20"/>
                <w:highlight w:val="yellow"/>
              </w:rPr>
              <w:t>да/нет</w:t>
            </w:r>
          </w:p>
        </w:tc>
      </w:tr>
    </w:tbl>
    <w:p w:rsidR="00547964" w:rsidRDefault="00547964" w:rsidP="00547964">
      <w:pPr>
        <w:jc w:val="right"/>
        <w:rPr>
          <w:rFonts w:cs="Arial"/>
          <w:b/>
        </w:rPr>
      </w:pPr>
    </w:p>
    <w:p w:rsidR="00547964" w:rsidRPr="00BA5AEC" w:rsidRDefault="00547964" w:rsidP="0054796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47964" w:rsidRPr="00BA5AEC" w:rsidRDefault="00547964" w:rsidP="00547964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547964" w:rsidRDefault="00547964" w:rsidP="00871356">
      <w:pPr>
        <w:jc w:val="right"/>
        <w:rPr>
          <w:rFonts w:cs="Arial"/>
          <w:b/>
        </w:rPr>
      </w:pPr>
    </w:p>
    <w:p w:rsidR="00547964" w:rsidRDefault="00547964" w:rsidP="00871356">
      <w:pPr>
        <w:jc w:val="right"/>
        <w:rPr>
          <w:rFonts w:cs="Arial"/>
          <w:b/>
        </w:rPr>
      </w:pPr>
    </w:p>
    <w:p w:rsidR="00547964" w:rsidRDefault="00547964" w:rsidP="00871356">
      <w:pPr>
        <w:jc w:val="right"/>
        <w:rPr>
          <w:rFonts w:cs="Arial"/>
          <w:b/>
        </w:rPr>
      </w:pPr>
    </w:p>
    <w:p w:rsidR="00547964" w:rsidRDefault="00547964" w:rsidP="00871356">
      <w:pPr>
        <w:jc w:val="right"/>
        <w:rPr>
          <w:rFonts w:cs="Arial"/>
          <w:b/>
        </w:rPr>
      </w:pPr>
    </w:p>
    <w:p w:rsidR="009842C1" w:rsidRDefault="009842C1" w:rsidP="00871356">
      <w:pPr>
        <w:jc w:val="right"/>
        <w:rPr>
          <w:rFonts w:cs="Arial"/>
          <w:b/>
        </w:rPr>
      </w:pPr>
    </w:p>
    <w:p w:rsidR="00676D3B" w:rsidRDefault="00676D3B" w:rsidP="00871356">
      <w:pPr>
        <w:jc w:val="right"/>
        <w:rPr>
          <w:rFonts w:cs="Arial"/>
          <w:b/>
        </w:rPr>
      </w:pPr>
    </w:p>
    <w:p w:rsidR="000B1502" w:rsidRPr="00863CAF" w:rsidRDefault="000B1502" w:rsidP="00871356">
      <w:pPr>
        <w:jc w:val="right"/>
        <w:rPr>
          <w:rFonts w:cs="Arial"/>
          <w:b/>
        </w:rPr>
      </w:pPr>
    </w:p>
    <w:p w:rsidR="00C73650" w:rsidRDefault="00C73650" w:rsidP="00871356">
      <w:pPr>
        <w:jc w:val="right"/>
        <w:rPr>
          <w:rFonts w:cs="Arial"/>
          <w:b/>
        </w:rPr>
      </w:pPr>
    </w:p>
    <w:p w:rsidR="00AA3269" w:rsidRPr="00863CAF" w:rsidRDefault="00AA3269" w:rsidP="00871356">
      <w:pPr>
        <w:jc w:val="right"/>
        <w:rPr>
          <w:rFonts w:cs="Arial"/>
          <w:b/>
        </w:rPr>
      </w:pPr>
    </w:p>
    <w:p w:rsidR="00871356" w:rsidRDefault="00351A3E" w:rsidP="00871356">
      <w:pPr>
        <w:jc w:val="right"/>
        <w:rPr>
          <w:rFonts w:cs="Arial"/>
          <w:b/>
        </w:rPr>
      </w:pPr>
      <w:r w:rsidRPr="000428BB">
        <w:rPr>
          <w:rFonts w:cs="Arial"/>
          <w:b/>
        </w:rPr>
        <w:lastRenderedPageBreak/>
        <w:t>Форма 6к «Коммерческое предложение</w:t>
      </w:r>
      <w:r w:rsidR="00CB0312" w:rsidRPr="000428BB">
        <w:rPr>
          <w:rFonts w:cs="Arial"/>
          <w:b/>
        </w:rPr>
        <w:t>. МТР</w:t>
      </w:r>
      <w:r w:rsidRPr="000428BB">
        <w:rPr>
          <w:rFonts w:cs="Arial"/>
          <w:b/>
        </w:rPr>
        <w:t>»</w:t>
      </w:r>
      <w:r w:rsidRPr="000428BB">
        <w:rPr>
          <w:rStyle w:val="afa"/>
          <w:rFonts w:cs="Arial"/>
          <w:b/>
        </w:rPr>
        <w:t xml:space="preserve"> </w:t>
      </w:r>
    </w:p>
    <w:p w:rsidR="00351A3E" w:rsidRDefault="00351A3E" w:rsidP="00871356">
      <w:pPr>
        <w:jc w:val="center"/>
        <w:rPr>
          <w:rFonts w:cs="Arial"/>
          <w:b/>
        </w:rPr>
      </w:pPr>
      <w:r w:rsidRPr="000428BB">
        <w:rPr>
          <w:rFonts w:cs="Arial"/>
          <w:b/>
        </w:rPr>
        <w:t>КОММЕРЧЕСКОЕ ПРЕДЛОЖЕНИЕ</w:t>
      </w: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FA140A" w:rsidRPr="000428BB" w:rsidRDefault="00FA140A" w:rsidP="00FA140A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>
        <w:rPr>
          <w:rFonts w:ascii="Arial" w:hAnsi="Arial" w:cs="Arial"/>
          <w:sz w:val="22"/>
        </w:rPr>
        <w:t xml:space="preserve">К оферте </w:t>
      </w:r>
      <w:r w:rsidRPr="000B1502">
        <w:rPr>
          <w:rFonts w:ascii="Arial" w:hAnsi="Arial" w:cs="Arial"/>
          <w:sz w:val="22"/>
          <w:highlight w:val="yellow"/>
        </w:rPr>
        <w:t>№ _____________ «………..» от …………..</w:t>
      </w:r>
      <w:r>
        <w:rPr>
          <w:rFonts w:ascii="Arial" w:hAnsi="Arial" w:cs="Arial"/>
          <w:sz w:val="22"/>
        </w:rPr>
        <w:t xml:space="preserve">2015 г.   </w:t>
      </w:r>
      <w:r w:rsidRPr="000428BB">
        <w:rPr>
          <w:rFonts w:ascii="Arial" w:hAnsi="Arial" w:cs="Arial"/>
          <w:sz w:val="22"/>
        </w:rPr>
        <w:t xml:space="preserve">ПДО: </w:t>
      </w:r>
      <w:r>
        <w:rPr>
          <w:rFonts w:ascii="Arial" w:hAnsi="Arial" w:cs="Arial"/>
          <w:sz w:val="22"/>
        </w:rPr>
        <w:t>222</w:t>
      </w:r>
      <w:r w:rsidRPr="000428BB">
        <w:rPr>
          <w:rFonts w:ascii="Arial" w:hAnsi="Arial" w:cs="Arial"/>
          <w:sz w:val="22"/>
        </w:rPr>
        <w:t>Т-СН-2015 от «_____» ____________ 2015 г.</w:t>
      </w: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  <w:highlight w:val="yellow"/>
        </w:rPr>
      </w:pPr>
    </w:p>
    <w:p w:rsidR="00FA140A" w:rsidRDefault="00FA140A" w:rsidP="00FA140A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0B1502">
        <w:rPr>
          <w:rFonts w:ascii="Arial" w:hAnsi="Arial" w:cs="Arial"/>
          <w:sz w:val="20"/>
          <w:szCs w:val="20"/>
          <w:highlight w:val="yellow"/>
        </w:rPr>
        <w:t>Поля, выделенные желтым фоном, заполняются контрагентом в обязательном порядке</w:t>
      </w:r>
    </w:p>
    <w:tbl>
      <w:tblPr>
        <w:tblW w:w="1557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"/>
        <w:gridCol w:w="411"/>
        <w:gridCol w:w="1745"/>
        <w:gridCol w:w="1276"/>
        <w:gridCol w:w="694"/>
        <w:gridCol w:w="709"/>
        <w:gridCol w:w="708"/>
        <w:gridCol w:w="567"/>
        <w:gridCol w:w="1134"/>
        <w:gridCol w:w="2127"/>
        <w:gridCol w:w="567"/>
        <w:gridCol w:w="1148"/>
        <w:gridCol w:w="567"/>
        <w:gridCol w:w="709"/>
        <w:gridCol w:w="709"/>
        <w:gridCol w:w="709"/>
        <w:gridCol w:w="694"/>
        <w:gridCol w:w="694"/>
      </w:tblGrid>
      <w:tr w:rsidR="005D62BA" w:rsidRPr="004B77D9" w:rsidTr="0089745F">
        <w:trPr>
          <w:trHeight w:val="457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 xml:space="preserve">№ </w:t>
            </w:r>
            <w:proofErr w:type="gramStart"/>
            <w:r w:rsidRPr="004B77D9">
              <w:rPr>
                <w:rFonts w:cs="Arial"/>
                <w:bCs/>
                <w:sz w:val="16"/>
                <w:szCs w:val="16"/>
              </w:rPr>
              <w:t>п</w:t>
            </w:r>
            <w:proofErr w:type="gramEnd"/>
            <w:r w:rsidRPr="004B77D9">
              <w:rPr>
                <w:rFonts w:cs="Arial"/>
                <w:bCs/>
                <w:sz w:val="16"/>
                <w:szCs w:val="16"/>
              </w:rPr>
              <w:t>/п</w:t>
            </w:r>
          </w:p>
        </w:tc>
        <w:tc>
          <w:tcPr>
            <w:tcW w:w="72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Потребность МТР</w:t>
            </w:r>
            <w:r>
              <w:rPr>
                <w:rFonts w:cs="Arial"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ДКС_кор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>. 34, 35</w:t>
            </w:r>
          </w:p>
        </w:tc>
        <w:tc>
          <w:tcPr>
            <w:tcW w:w="79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Предложение</w:t>
            </w:r>
          </w:p>
        </w:tc>
      </w:tr>
      <w:tr w:rsidR="005D62BA" w:rsidRPr="004B77D9" w:rsidTr="0089745F">
        <w:trPr>
          <w:trHeight w:val="838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4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Описание МТР</w:t>
            </w:r>
          </w:p>
        </w:tc>
        <w:tc>
          <w:tcPr>
            <w:tcW w:w="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Заказчик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Грузополучатель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Кол-во к поставке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График поставки МТР</w:t>
            </w:r>
          </w:p>
        </w:tc>
        <w:tc>
          <w:tcPr>
            <w:tcW w:w="5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ED1FA8" w:rsidRDefault="005D62BA" w:rsidP="00135BA7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  <w:r w:rsidRPr="00ED1FA8">
              <w:rPr>
                <w:rFonts w:cs="Arial"/>
                <w:bCs/>
                <w:sz w:val="20"/>
                <w:szCs w:val="20"/>
              </w:rPr>
              <w:t>Описание МТР (либо аналогов)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Цена без НДС и с транспортными  расходами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D94271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</w:t>
            </w:r>
            <w:r w:rsidR="005D62BA" w:rsidRPr="00D94271">
              <w:rPr>
                <w:rFonts w:cs="Arial"/>
                <w:bCs/>
                <w:sz w:val="14"/>
                <w:szCs w:val="14"/>
              </w:rPr>
              <w:t xml:space="preserve"> без НДС и с транспортными  расходами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7C196B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НДС,  </w:t>
            </w:r>
            <w:proofErr w:type="spellStart"/>
            <w:r w:rsidRPr="00D94271">
              <w:rPr>
                <w:rFonts w:cs="Arial"/>
                <w:bCs/>
                <w:sz w:val="14"/>
                <w:szCs w:val="14"/>
              </w:rPr>
              <w:t>руб</w:t>
            </w:r>
            <w:proofErr w:type="spellEnd"/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2BA" w:rsidRPr="00D94271" w:rsidRDefault="005D62BA" w:rsidP="003E70DD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Стоимость с  НДС и с транспортными  расходами</w:t>
            </w:r>
          </w:p>
        </w:tc>
      </w:tr>
      <w:tr w:rsidR="005D62BA" w:rsidRPr="004B77D9" w:rsidTr="0089745F">
        <w:trPr>
          <w:trHeight w:val="1230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Код МТР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both"/>
              <w:rPr>
                <w:rFonts w:cs="Arial"/>
                <w:bCs/>
                <w:sz w:val="16"/>
                <w:szCs w:val="16"/>
              </w:rPr>
            </w:pPr>
            <w:r w:rsidRPr="004B77D9">
              <w:rPr>
                <w:rFonts w:cs="Arial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Техническое требование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2BA" w:rsidRPr="004B77D9" w:rsidRDefault="005D62BA" w:rsidP="00135BA7">
            <w:pPr>
              <w:spacing w:before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Гост / ТУ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Код МТР по ОКП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 xml:space="preserve">Дополнительные параметры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D94271" w:rsidRDefault="005D62BA" w:rsidP="00135BA7">
            <w:pPr>
              <w:spacing w:before="0"/>
              <w:jc w:val="center"/>
              <w:rPr>
                <w:rFonts w:cs="Arial"/>
                <w:bCs/>
                <w:sz w:val="14"/>
                <w:szCs w:val="14"/>
              </w:rPr>
            </w:pPr>
            <w:r w:rsidRPr="00D94271">
              <w:rPr>
                <w:rFonts w:cs="Arial"/>
                <w:bCs/>
                <w:sz w:val="14"/>
                <w:szCs w:val="14"/>
              </w:rPr>
              <w:t>Производитель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62BA" w:rsidRPr="004B77D9" w:rsidRDefault="005D62BA" w:rsidP="00135BA7">
            <w:pPr>
              <w:spacing w:before="0"/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BA" w:rsidRPr="00ED1FA8" w:rsidRDefault="005D62BA" w:rsidP="003E70DD">
            <w:pPr>
              <w:spacing w:before="0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5D62BA" w:rsidRPr="000428BB" w:rsidTr="0089745F">
        <w:trPr>
          <w:trHeight w:val="285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D62BA" w:rsidRDefault="0089745F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18</w:t>
            </w:r>
          </w:p>
        </w:tc>
      </w:tr>
      <w:tr w:rsidR="005D62BA" w:rsidRPr="000428BB" w:rsidTr="0089745F">
        <w:trPr>
          <w:cantSplit/>
          <w:trHeight w:val="681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2BA" w:rsidRPr="00A97F5E" w:rsidRDefault="005D62BA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bCs/>
                <w:sz w:val="18"/>
                <w:szCs w:val="18"/>
              </w:rPr>
              <w:t xml:space="preserve">Совмещенная факельная установка высокого  и низкого давления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2BA" w:rsidRPr="00A97F5E" w:rsidRDefault="005D62BA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sz w:val="18"/>
                <w:szCs w:val="18"/>
              </w:rPr>
              <w:t>0468-П-ПНГ</w:t>
            </w:r>
            <w:proofErr w:type="gramStart"/>
            <w:r w:rsidRPr="00A97F5E">
              <w:rPr>
                <w:sz w:val="18"/>
                <w:szCs w:val="18"/>
              </w:rPr>
              <w:t>.О</w:t>
            </w:r>
            <w:proofErr w:type="gramEnd"/>
            <w:r w:rsidRPr="00A97F5E">
              <w:rPr>
                <w:sz w:val="18"/>
                <w:szCs w:val="18"/>
              </w:rPr>
              <w:t>Л48</w:t>
            </w:r>
            <w:r w:rsidRPr="00A97F5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 w:rsidRPr="000428BB">
              <w:rPr>
                <w:rFonts w:cs="Arial"/>
                <w:sz w:val="14"/>
                <w:szCs w:val="14"/>
              </w:rPr>
              <w:t>ООО "Славнефть-Красноярскнефтегаз"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</w:t>
            </w:r>
            <w:proofErr w:type="spellStart"/>
            <w:r>
              <w:rPr>
                <w:rFonts w:cs="Arial"/>
                <w:sz w:val="14"/>
                <w:szCs w:val="14"/>
              </w:rPr>
              <w:t>Кройл</w:t>
            </w:r>
            <w:proofErr w:type="spellEnd"/>
            <w:r>
              <w:rPr>
                <w:rFonts w:cs="Arial"/>
                <w:sz w:val="14"/>
                <w:szCs w:val="14"/>
              </w:rPr>
              <w:t>» (ж/д доставка)</w:t>
            </w:r>
          </w:p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ООО «Терминал» (</w:t>
            </w:r>
            <w:proofErr w:type="spellStart"/>
            <w:r>
              <w:rPr>
                <w:rFonts w:cs="Arial"/>
                <w:sz w:val="14"/>
                <w:szCs w:val="14"/>
              </w:rPr>
              <w:t>автодоставка</w:t>
            </w:r>
            <w:proofErr w:type="spellEnd"/>
            <w:r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Март, 2017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0428BB">
              <w:rPr>
                <w:rFonts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D62BA" w:rsidRPr="000428BB" w:rsidTr="0089745F">
        <w:trPr>
          <w:cantSplit/>
          <w:trHeight w:val="69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2BA" w:rsidRPr="00A97F5E" w:rsidRDefault="005D62BA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bCs/>
                <w:sz w:val="18"/>
                <w:szCs w:val="18"/>
              </w:rPr>
            </w:pPr>
            <w:r w:rsidRPr="00A97F5E">
              <w:rPr>
                <w:bCs/>
                <w:sz w:val="18"/>
                <w:szCs w:val="18"/>
              </w:rPr>
              <w:t>Печь второй  ступени нагрева нефти 02-П-2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2BA" w:rsidRPr="00A97F5E" w:rsidRDefault="005D62BA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sz w:val="18"/>
                <w:szCs w:val="18"/>
              </w:rPr>
              <w:t>0468-П-ПНГ</w:t>
            </w:r>
            <w:proofErr w:type="gramStart"/>
            <w:r w:rsidRPr="00A97F5E">
              <w:rPr>
                <w:sz w:val="18"/>
                <w:szCs w:val="18"/>
              </w:rPr>
              <w:t>.О</w:t>
            </w:r>
            <w:proofErr w:type="gramEnd"/>
            <w:r w:rsidRPr="00A97F5E">
              <w:rPr>
                <w:sz w:val="18"/>
                <w:szCs w:val="18"/>
              </w:rPr>
              <w:t>Л10</w:t>
            </w:r>
            <w:r w:rsidRPr="00A97F5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62BA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Default="00E04BDB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апрель</w:t>
            </w:r>
            <w:r w:rsidR="005D62BA">
              <w:rPr>
                <w:rFonts w:cs="Arial"/>
                <w:sz w:val="16"/>
                <w:szCs w:val="16"/>
              </w:rPr>
              <w:t>,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D62BA" w:rsidRPr="000428BB" w:rsidTr="0089745F">
        <w:trPr>
          <w:cantSplit/>
          <w:trHeight w:val="71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2BA" w:rsidRPr="00A97F5E" w:rsidRDefault="005D62BA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bCs/>
                <w:sz w:val="18"/>
                <w:szCs w:val="18"/>
              </w:rPr>
            </w:pPr>
            <w:r w:rsidRPr="00A97F5E">
              <w:rPr>
                <w:bCs/>
                <w:sz w:val="18"/>
                <w:szCs w:val="18"/>
              </w:rPr>
              <w:t>Печь первой   ступени нагрева сырой нефти 02-П-1-1,2,3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D62BA" w:rsidRPr="00A97F5E" w:rsidRDefault="005D62BA" w:rsidP="00135BA7">
            <w:pPr>
              <w:pStyle w:val="ac"/>
              <w:numPr>
                <w:ilvl w:val="0"/>
                <w:numId w:val="0"/>
              </w:numPr>
              <w:spacing w:before="0"/>
              <w:jc w:val="left"/>
              <w:rPr>
                <w:sz w:val="18"/>
                <w:szCs w:val="18"/>
              </w:rPr>
            </w:pPr>
            <w:r w:rsidRPr="00A97F5E">
              <w:rPr>
                <w:sz w:val="18"/>
                <w:szCs w:val="18"/>
              </w:rPr>
              <w:t>0468-П-ПНГ</w:t>
            </w:r>
            <w:proofErr w:type="gramStart"/>
            <w:r w:rsidRPr="00A97F5E">
              <w:rPr>
                <w:sz w:val="18"/>
                <w:szCs w:val="18"/>
              </w:rPr>
              <w:t>.О</w:t>
            </w:r>
            <w:proofErr w:type="gramEnd"/>
            <w:r w:rsidRPr="00A97F5E">
              <w:rPr>
                <w:sz w:val="18"/>
                <w:szCs w:val="18"/>
              </w:rPr>
              <w:t>Л5</w:t>
            </w:r>
          </w:p>
        </w:tc>
        <w:tc>
          <w:tcPr>
            <w:tcW w:w="69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62BA" w:rsidRDefault="005D62BA" w:rsidP="00135BA7">
            <w:pPr>
              <w:spacing w:before="0"/>
              <w:jc w:val="center"/>
              <w:rPr>
                <w:rFonts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компл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Default="00E04BDB" w:rsidP="00135BA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апрель</w:t>
            </w:r>
            <w:r w:rsidR="005D62BA">
              <w:rPr>
                <w:rFonts w:cs="Arial"/>
                <w:sz w:val="16"/>
                <w:szCs w:val="16"/>
              </w:rPr>
              <w:t>, 2016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595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063903" w:rsidRDefault="005D62BA" w:rsidP="00135BA7">
            <w:pPr>
              <w:pStyle w:val="afb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Базис поставки, </w:t>
            </w:r>
            <w:r w:rsidRPr="00063903">
              <w:rPr>
                <w:rFonts w:cs="Arial"/>
                <w:bCs/>
                <w:sz w:val="16"/>
                <w:szCs w:val="16"/>
              </w:rPr>
              <w:t xml:space="preserve"> (определяется в соответствии с </w:t>
            </w:r>
            <w:proofErr w:type="spellStart"/>
            <w:r w:rsidRPr="00063903">
              <w:rPr>
                <w:rFonts w:cs="Arial"/>
                <w:bCs/>
                <w:sz w:val="16"/>
                <w:szCs w:val="16"/>
              </w:rPr>
              <w:t>Инкотермс</w:t>
            </w:r>
            <w:proofErr w:type="spellEnd"/>
            <w:r w:rsidRPr="00063903">
              <w:rPr>
                <w:rFonts w:cs="Arial"/>
                <w:bCs/>
                <w:sz w:val="16"/>
                <w:szCs w:val="16"/>
              </w:rPr>
              <w:t xml:space="preserve"> 2010).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63903">
              <w:rPr>
                <w:rFonts w:cs="Arial"/>
                <w:sz w:val="16"/>
                <w:szCs w:val="16"/>
              </w:rPr>
              <w:t xml:space="preserve">DDP станция </w:t>
            </w:r>
            <w:proofErr w:type="spellStart"/>
            <w:r w:rsidRPr="00063903">
              <w:rPr>
                <w:rFonts w:cs="Arial"/>
                <w:sz w:val="16"/>
                <w:szCs w:val="16"/>
              </w:rPr>
              <w:t>Карабула</w:t>
            </w:r>
            <w:proofErr w:type="spellEnd"/>
            <w:r w:rsidRPr="00063903">
              <w:rPr>
                <w:rFonts w:cs="Arial"/>
                <w:sz w:val="16"/>
                <w:szCs w:val="16"/>
              </w:rPr>
              <w:t xml:space="preserve">, </w:t>
            </w:r>
            <w:proofErr w:type="gramStart"/>
            <w:r w:rsidRPr="00063903">
              <w:rPr>
                <w:rFonts w:cs="Arial"/>
                <w:sz w:val="16"/>
                <w:szCs w:val="16"/>
              </w:rPr>
              <w:t>Красноярской</w:t>
            </w:r>
            <w:proofErr w:type="gramEnd"/>
            <w:r w:rsidRPr="00063903">
              <w:rPr>
                <w:rFonts w:cs="Arial"/>
                <w:sz w:val="16"/>
                <w:szCs w:val="16"/>
              </w:rPr>
              <w:t xml:space="preserve"> ж/д;</w:t>
            </w:r>
            <w:r w:rsidRPr="000428BB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63903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70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Порядок оплаты: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5D62BA" w:rsidRPr="00AA3269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AA3269">
              <w:rPr>
                <w:rFonts w:cs="Arial"/>
                <w:sz w:val="14"/>
                <w:szCs w:val="14"/>
              </w:rPr>
              <w:t>  </w:t>
            </w:r>
            <w:r w:rsidRPr="00AA3269">
              <w:rPr>
                <w:rFonts w:cs="Arial"/>
                <w:bCs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AA3269" w:rsidRDefault="005D62BA" w:rsidP="00135BA7">
            <w:pPr>
              <w:spacing w:before="0"/>
              <w:rPr>
                <w:rFonts w:cs="Arial"/>
                <w:sz w:val="14"/>
                <w:szCs w:val="14"/>
              </w:rPr>
            </w:pPr>
          </w:p>
        </w:tc>
      </w:tr>
      <w:tr w:rsidR="005D62BA" w:rsidRPr="000428BB" w:rsidTr="0089745F">
        <w:trPr>
          <w:trHeight w:val="363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Типовой  договор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Подтвержден//Действующий №……..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5D62BA" w:rsidRPr="000428BB" w:rsidTr="0089745F">
        <w:trPr>
          <w:trHeight w:val="300"/>
        </w:trPr>
        <w:tc>
          <w:tcPr>
            <w:tcW w:w="76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D62BA" w:rsidRPr="00172FC7" w:rsidRDefault="005D62BA" w:rsidP="00135BA7">
            <w:pPr>
              <w:spacing w:before="0"/>
              <w:jc w:val="right"/>
              <w:rPr>
                <w:rFonts w:cs="Arial"/>
                <w:bCs/>
                <w:sz w:val="16"/>
                <w:szCs w:val="16"/>
              </w:rPr>
            </w:pPr>
            <w:r w:rsidRPr="00172FC7">
              <w:rPr>
                <w:rFonts w:cs="Arial"/>
                <w:bCs/>
                <w:sz w:val="16"/>
                <w:szCs w:val="16"/>
              </w:rPr>
              <w:t xml:space="preserve">Гарантийный срок: </w:t>
            </w:r>
          </w:p>
        </w:tc>
        <w:tc>
          <w:tcPr>
            <w:tcW w:w="72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  <w:r w:rsidRPr="000428BB">
              <w:rPr>
                <w:rFonts w:cs="Arial"/>
                <w:sz w:val="16"/>
                <w:szCs w:val="16"/>
              </w:rPr>
              <w:t> </w:t>
            </w:r>
            <w:r>
              <w:rPr>
                <w:rFonts w:cs="Arial"/>
                <w:sz w:val="16"/>
                <w:szCs w:val="16"/>
              </w:rPr>
              <w:t xml:space="preserve">24 месяца </w:t>
            </w:r>
            <w:proofErr w:type="gramStart"/>
            <w:r>
              <w:rPr>
                <w:rFonts w:cs="Arial"/>
                <w:sz w:val="16"/>
                <w:szCs w:val="16"/>
              </w:rPr>
              <w:t>с даты ввода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в эксплуатацию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5D62BA" w:rsidRPr="000428BB" w:rsidRDefault="005D62BA" w:rsidP="00135BA7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</w:tbl>
    <w:p w:rsidR="00871356" w:rsidRPr="000428BB" w:rsidRDefault="00871356" w:rsidP="00351A3E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A12CF7" w:rsidRDefault="00351A3E" w:rsidP="00EE6D5C">
      <w:pPr>
        <w:spacing w:before="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Default="00547964" w:rsidP="00547964">
      <w:pPr>
        <w:jc w:val="right"/>
        <w:rPr>
          <w:rFonts w:cs="Arial"/>
          <w:b/>
        </w:rPr>
      </w:pPr>
      <w:r w:rsidRPr="00BA5AEC">
        <w:rPr>
          <w:rFonts w:cs="Arial"/>
          <w:b/>
        </w:rPr>
        <w:t>Форма 6к</w:t>
      </w:r>
      <w:r>
        <w:rPr>
          <w:rFonts w:cs="Arial"/>
          <w:b/>
        </w:rPr>
        <w:t>1</w:t>
      </w:r>
      <w:r w:rsidRPr="00BA5AEC">
        <w:rPr>
          <w:rFonts w:cs="Arial"/>
          <w:b/>
        </w:rPr>
        <w:t xml:space="preserve"> «Коммерческое предложение</w:t>
      </w:r>
      <w:r>
        <w:rPr>
          <w:rFonts w:cs="Arial"/>
          <w:b/>
        </w:rPr>
        <w:t>. Услуги</w:t>
      </w:r>
      <w:r w:rsidRPr="00BA5AEC">
        <w:rPr>
          <w:rFonts w:cs="Arial"/>
          <w:b/>
        </w:rPr>
        <w:t>»</w:t>
      </w:r>
      <w:r w:rsidRPr="00BA5AEC">
        <w:rPr>
          <w:rStyle w:val="afa"/>
          <w:rFonts w:cs="Arial"/>
          <w:b/>
        </w:rPr>
        <w:t xml:space="preserve"> </w:t>
      </w:r>
    </w:p>
    <w:p w:rsidR="00547964" w:rsidRDefault="00547964" w:rsidP="00547964">
      <w:pPr>
        <w:jc w:val="right"/>
        <w:rPr>
          <w:rFonts w:cs="Arial"/>
          <w:b/>
        </w:rPr>
      </w:pPr>
    </w:p>
    <w:p w:rsidR="00547964" w:rsidRPr="00CA3D85" w:rsidRDefault="00547964" w:rsidP="00547964">
      <w:pPr>
        <w:jc w:val="center"/>
        <w:rPr>
          <w:rFonts w:cs="Arial"/>
          <w:b/>
        </w:rPr>
      </w:pPr>
      <w:r w:rsidRPr="00BA5AEC">
        <w:rPr>
          <w:rFonts w:cs="Arial"/>
          <w:b/>
        </w:rPr>
        <w:t>КОММЕРЧЕСКОЕ ПРЕДЛОЖЕНИЕ</w:t>
      </w:r>
    </w:p>
    <w:p w:rsidR="00547964" w:rsidRPr="00CA3D85" w:rsidRDefault="00547964" w:rsidP="00547964">
      <w:pPr>
        <w:jc w:val="center"/>
        <w:rPr>
          <w:rFonts w:cs="Arial"/>
          <w:b/>
        </w:rPr>
      </w:pPr>
    </w:p>
    <w:p w:rsidR="00547964" w:rsidRPr="00172FC7" w:rsidRDefault="00547964" w:rsidP="00547964">
      <w:pPr>
        <w:pStyle w:val="Times12"/>
        <w:spacing w:before="120"/>
        <w:ind w:firstLine="0"/>
        <w:rPr>
          <w:rFonts w:ascii="Arial" w:hAnsi="Arial" w:cs="Arial"/>
          <w:sz w:val="22"/>
          <w:u w:val="single"/>
        </w:rPr>
      </w:pPr>
      <w:r w:rsidRPr="000428BB">
        <w:rPr>
          <w:rFonts w:ascii="Arial" w:hAnsi="Arial" w:cs="Arial"/>
          <w:sz w:val="22"/>
        </w:rPr>
        <w:t xml:space="preserve">Участник закупки: </w:t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  <w:r w:rsidRPr="000428BB">
        <w:rPr>
          <w:rFonts w:ascii="Arial" w:hAnsi="Arial" w:cs="Arial"/>
          <w:sz w:val="22"/>
          <w:u w:val="single"/>
        </w:rPr>
        <w:tab/>
      </w:r>
    </w:p>
    <w:p w:rsidR="00547964" w:rsidRPr="000428BB" w:rsidRDefault="00547964" w:rsidP="00547964">
      <w:pPr>
        <w:pStyle w:val="Times12"/>
        <w:spacing w:before="120"/>
        <w:ind w:firstLine="0"/>
        <w:rPr>
          <w:rFonts w:ascii="Arial" w:hAnsi="Arial" w:cs="Arial"/>
          <w:i/>
          <w:sz w:val="22"/>
        </w:rPr>
      </w:pPr>
      <w:r w:rsidRPr="000428BB">
        <w:rPr>
          <w:rFonts w:ascii="Arial" w:hAnsi="Arial" w:cs="Arial"/>
          <w:sz w:val="22"/>
        </w:rPr>
        <w:t xml:space="preserve">№ ПДО: </w:t>
      </w:r>
      <w:r w:rsidR="00075BAF">
        <w:rPr>
          <w:rFonts w:ascii="Arial" w:hAnsi="Arial" w:cs="Arial"/>
          <w:sz w:val="22"/>
        </w:rPr>
        <w:t>222</w:t>
      </w:r>
      <w:r w:rsidRPr="000428BB">
        <w:rPr>
          <w:rFonts w:ascii="Arial" w:hAnsi="Arial" w:cs="Arial"/>
          <w:sz w:val="22"/>
        </w:rPr>
        <w:t>Т-СН-2015 от «_____» ____________ 2015 г.</w:t>
      </w:r>
    </w:p>
    <w:p w:rsidR="00547964" w:rsidRPr="00BA5AEC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  <w:r w:rsidRPr="00BA5AEC">
        <w:rPr>
          <w:rFonts w:ascii="Arial" w:hAnsi="Arial" w:cs="Arial"/>
          <w:sz w:val="20"/>
          <w:szCs w:val="20"/>
        </w:rPr>
        <w:t xml:space="preserve">Поля, выделенные желтым фоном, заполняются </w:t>
      </w:r>
      <w:r>
        <w:rPr>
          <w:rFonts w:ascii="Arial" w:hAnsi="Arial" w:cs="Arial"/>
          <w:sz w:val="20"/>
          <w:szCs w:val="20"/>
        </w:rPr>
        <w:t>контрагентом</w:t>
      </w:r>
      <w:r w:rsidRPr="00BA5AEC">
        <w:rPr>
          <w:rFonts w:ascii="Arial" w:hAnsi="Arial" w:cs="Arial"/>
          <w:sz w:val="20"/>
          <w:szCs w:val="20"/>
        </w:rPr>
        <w:t xml:space="preserve"> в обязательном порядке</w:t>
      </w:r>
    </w:p>
    <w:p w:rsidR="00547964" w:rsidRPr="001207AA" w:rsidRDefault="00547964" w:rsidP="00547964">
      <w:pPr>
        <w:rPr>
          <w:rFonts w:cs="Arial"/>
          <w:sz w:val="16"/>
          <w:szCs w:val="16"/>
        </w:rPr>
      </w:pPr>
      <w:r w:rsidRPr="001207AA">
        <w:rPr>
          <w:rFonts w:cs="Arial"/>
          <w:sz w:val="16"/>
          <w:szCs w:val="16"/>
        </w:rPr>
        <w:t xml:space="preserve">для п. 1 таблицы цен Форма </w:t>
      </w:r>
      <w:r>
        <w:rPr>
          <w:rFonts w:cs="Arial"/>
          <w:sz w:val="16"/>
          <w:szCs w:val="16"/>
        </w:rPr>
        <w:t>6к</w:t>
      </w:r>
      <w:r w:rsidRPr="001207AA">
        <w:rPr>
          <w:rFonts w:cs="Arial"/>
          <w:sz w:val="16"/>
          <w:szCs w:val="16"/>
        </w:rPr>
        <w:t xml:space="preserve">   </w:t>
      </w:r>
    </w:p>
    <w:tbl>
      <w:tblPr>
        <w:tblpPr w:leftFromText="180" w:rightFromText="180" w:vertAnchor="text" w:tblpX="109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"/>
        <w:gridCol w:w="9935"/>
        <w:gridCol w:w="4253"/>
      </w:tblGrid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 xml:space="preserve">№ </w:t>
            </w:r>
            <w:proofErr w:type="gramStart"/>
            <w:r w:rsidRPr="00547964">
              <w:rPr>
                <w:b w:val="0"/>
                <w:i w:val="0"/>
                <w:sz w:val="20"/>
                <w:szCs w:val="20"/>
              </w:rPr>
              <w:t>п</w:t>
            </w:r>
            <w:proofErr w:type="gramEnd"/>
            <w:r w:rsidRPr="00547964">
              <w:rPr>
                <w:b w:val="0"/>
                <w:i w:val="0"/>
                <w:sz w:val="20"/>
                <w:szCs w:val="20"/>
              </w:rPr>
              <w:t>/п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 xml:space="preserve">Наименование работ  (указать ТМЦ) </w:t>
            </w:r>
          </w:p>
        </w:tc>
        <w:tc>
          <w:tcPr>
            <w:tcW w:w="4253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  <w:highlight w:val="yellow"/>
              </w:rPr>
            </w:pP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t xml:space="preserve">Стоимость, руб., </w:t>
            </w:r>
            <w:r w:rsidRPr="00547964">
              <w:rPr>
                <w:b w:val="0"/>
                <w:i w:val="0"/>
                <w:sz w:val="20"/>
                <w:szCs w:val="20"/>
                <w:highlight w:val="yellow"/>
              </w:rPr>
              <w:br/>
              <w:t>без НДС (18%)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Полный перечень работ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20"/>
        </w:trPr>
        <w:tc>
          <w:tcPr>
            <w:tcW w:w="521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35" w:type="dxa"/>
            <w:vAlign w:val="center"/>
          </w:tcPr>
          <w:p w:rsidR="00547964" w:rsidRPr="00547964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proofErr w:type="gramStart"/>
            <w:r w:rsidRPr="00547964">
              <w:rPr>
                <w:b w:val="0"/>
                <w:bCs w:val="0"/>
                <w:i w:val="0"/>
                <w:sz w:val="20"/>
                <w:szCs w:val="20"/>
              </w:rPr>
              <w:t>Шеф-монтажные</w:t>
            </w:r>
            <w:proofErr w:type="gramEnd"/>
            <w:r w:rsidRPr="00547964">
              <w:rPr>
                <w:b w:val="0"/>
                <w:bCs w:val="0"/>
                <w:i w:val="0"/>
                <w:sz w:val="20"/>
                <w:szCs w:val="20"/>
              </w:rPr>
              <w:t xml:space="preserve"> работы</w:t>
            </w:r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51"/>
        </w:trPr>
        <w:tc>
          <w:tcPr>
            <w:tcW w:w="521" w:type="dxa"/>
          </w:tcPr>
          <w:p w:rsidR="00547964" w:rsidRPr="00547964" w:rsidRDefault="00547964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>индивидуальное испытание оборудования на холостом ходу</w:t>
            </w:r>
            <w:proofErr w:type="gramStart"/>
            <w:r w:rsidR="00460705" w:rsidRPr="00AD761F">
              <w:rPr>
                <w:b w:val="0"/>
                <w:sz w:val="20"/>
                <w:szCs w:val="20"/>
              </w:rPr>
              <w:t xml:space="preserve">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460705" w:rsidRPr="001207AA" w:rsidTr="004E4A75">
        <w:trPr>
          <w:trHeight w:val="601"/>
        </w:trPr>
        <w:tc>
          <w:tcPr>
            <w:tcW w:w="521" w:type="dxa"/>
          </w:tcPr>
          <w:p w:rsidR="00460705" w:rsidRPr="00547964" w:rsidRDefault="00460705" w:rsidP="0046070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 w:rsidRPr="00547964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9935" w:type="dxa"/>
          </w:tcPr>
          <w:p w:rsidR="00460705" w:rsidRPr="00AD761F" w:rsidRDefault="00460705" w:rsidP="009842C1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Pr="00AD761F">
              <w:rPr>
                <w:b w:val="0"/>
                <w:sz w:val="20"/>
                <w:szCs w:val="20"/>
              </w:rPr>
              <w:t xml:space="preserve">индивидуальное испытание оборудования под нагрузкой </w:t>
            </w:r>
          </w:p>
        </w:tc>
        <w:tc>
          <w:tcPr>
            <w:tcW w:w="4253" w:type="dxa"/>
          </w:tcPr>
          <w:p w:rsidR="00460705" w:rsidRPr="00547964" w:rsidRDefault="00460705" w:rsidP="0046070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  <w:tr w:rsidR="00547964" w:rsidRPr="001207AA" w:rsidTr="00547964">
        <w:trPr>
          <w:trHeight w:val="601"/>
        </w:trPr>
        <w:tc>
          <w:tcPr>
            <w:tcW w:w="521" w:type="dxa"/>
          </w:tcPr>
          <w:p w:rsidR="00547964" w:rsidRPr="00547964" w:rsidRDefault="00460705" w:rsidP="004E4A75">
            <w:pPr>
              <w:pStyle w:val="2"/>
              <w:spacing w:before="0" w:after="0"/>
              <w:jc w:val="center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5</w:t>
            </w:r>
          </w:p>
        </w:tc>
        <w:tc>
          <w:tcPr>
            <w:tcW w:w="9935" w:type="dxa"/>
          </w:tcPr>
          <w:p w:rsidR="00547964" w:rsidRPr="00AD761F" w:rsidRDefault="00547964" w:rsidP="004E4A75">
            <w:pPr>
              <w:pStyle w:val="2"/>
              <w:spacing w:before="0" w:after="0"/>
              <w:rPr>
                <w:b w:val="0"/>
                <w:i w:val="0"/>
                <w:sz w:val="20"/>
                <w:szCs w:val="20"/>
              </w:rPr>
            </w:pPr>
            <w:r w:rsidRPr="00AD761F">
              <w:rPr>
                <w:b w:val="0"/>
                <w:bCs w:val="0"/>
                <w:i w:val="0"/>
                <w:sz w:val="20"/>
                <w:szCs w:val="20"/>
              </w:rPr>
              <w:t>Пусконаладочные работы (</w:t>
            </w:r>
            <w:r w:rsidR="00460705" w:rsidRPr="00AD761F">
              <w:rPr>
                <w:b w:val="0"/>
                <w:sz w:val="20"/>
                <w:szCs w:val="20"/>
              </w:rPr>
              <w:t>комплексное опробование оборудования</w:t>
            </w:r>
            <w:proofErr w:type="gramStart"/>
            <w:r w:rsidR="00460705" w:rsidRPr="00AD761F">
              <w:rPr>
                <w:b w:val="0"/>
                <w:sz w:val="20"/>
                <w:szCs w:val="20"/>
              </w:rPr>
              <w:t xml:space="preserve"> </w:t>
            </w:r>
            <w:r w:rsidRPr="00AD761F">
              <w:rPr>
                <w:b w:val="0"/>
                <w:bCs w:val="0"/>
                <w:i w:val="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253" w:type="dxa"/>
          </w:tcPr>
          <w:p w:rsidR="00547964" w:rsidRPr="00547964" w:rsidRDefault="00547964" w:rsidP="004E4A75">
            <w:pPr>
              <w:rPr>
                <w:sz w:val="20"/>
                <w:szCs w:val="20"/>
              </w:rPr>
            </w:pPr>
            <w:r w:rsidRPr="00547964">
              <w:rPr>
                <w:rFonts w:cs="Arial"/>
                <w:sz w:val="20"/>
                <w:szCs w:val="20"/>
                <w:highlight w:val="yellow"/>
              </w:rPr>
              <w:t>_____________________</w:t>
            </w:r>
          </w:p>
        </w:tc>
      </w:tr>
    </w:tbl>
    <w:p w:rsidR="00547964" w:rsidRPr="00432668" w:rsidRDefault="00547964" w:rsidP="00547964"/>
    <w:p w:rsidR="00547964" w:rsidRPr="00432668" w:rsidRDefault="00547964" w:rsidP="00547964"/>
    <w:p w:rsidR="00547964" w:rsidRDefault="00547964" w:rsidP="00547964">
      <w:pPr>
        <w:pStyle w:val="Times12"/>
        <w:ind w:firstLine="0"/>
        <w:jc w:val="right"/>
        <w:rPr>
          <w:rFonts w:ascii="Arial" w:hAnsi="Arial" w:cs="Arial"/>
          <w:sz w:val="20"/>
          <w:szCs w:val="20"/>
        </w:rPr>
      </w:pPr>
    </w:p>
    <w:p w:rsidR="00547964" w:rsidRPr="00BA5AEC" w:rsidRDefault="00547964" w:rsidP="00547964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47964" w:rsidRDefault="00547964" w:rsidP="00547964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Default="00547964" w:rsidP="00EE6D5C">
      <w:pPr>
        <w:spacing w:before="0"/>
        <w:jc w:val="both"/>
        <w:rPr>
          <w:rFonts w:cs="Arial"/>
          <w:szCs w:val="22"/>
        </w:rPr>
      </w:pPr>
    </w:p>
    <w:p w:rsidR="00547964" w:rsidRPr="00EE6D5C" w:rsidRDefault="00547964" w:rsidP="00EE6D5C">
      <w:pPr>
        <w:spacing w:before="0"/>
        <w:jc w:val="both"/>
        <w:rPr>
          <w:rFonts w:cs="Arial"/>
        </w:rPr>
      </w:pPr>
    </w:p>
    <w:p w:rsidR="00A12CF7" w:rsidRDefault="00A12CF7" w:rsidP="00351A3E">
      <w:pPr>
        <w:jc w:val="right"/>
        <w:rPr>
          <w:rFonts w:cs="Arial"/>
          <w:b/>
        </w:rPr>
        <w:sectPr w:rsidR="00A12CF7" w:rsidSect="00AA3269">
          <w:footerReference w:type="even" r:id="rId9"/>
          <w:footerReference w:type="default" r:id="rId10"/>
          <w:pgSz w:w="16838" w:h="11906" w:orient="landscape"/>
          <w:pgMar w:top="567" w:right="1134" w:bottom="426" w:left="1134" w:header="709" w:footer="709" w:gutter="0"/>
          <w:cols w:space="708"/>
          <w:docGrid w:linePitch="360"/>
        </w:sect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-649586003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E04BDB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6D3F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661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E4B"/>
    <w:rsid w:val="005C1B9C"/>
    <w:rsid w:val="005D0CDF"/>
    <w:rsid w:val="005D3432"/>
    <w:rsid w:val="005D4C74"/>
    <w:rsid w:val="005D62BA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9745F"/>
    <w:rsid w:val="008A3F6C"/>
    <w:rsid w:val="008A52DC"/>
    <w:rsid w:val="008A67FE"/>
    <w:rsid w:val="008A7C5F"/>
    <w:rsid w:val="008B0AB6"/>
    <w:rsid w:val="008B665F"/>
    <w:rsid w:val="008C3404"/>
    <w:rsid w:val="008C5066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03D82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32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94271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04BD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D935E-945E-4E9A-8502-F03455A86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5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215</cp:revision>
  <cp:lastPrinted>2015-11-02T16:40:00Z</cp:lastPrinted>
  <dcterms:created xsi:type="dcterms:W3CDTF">2015-09-18T11:01:00Z</dcterms:created>
  <dcterms:modified xsi:type="dcterms:W3CDTF">2015-11-10T10:05:00Z</dcterms:modified>
</cp:coreProperties>
</file>